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CE" w:rsidRDefault="002077CE" w:rsidP="002077CE"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277495</wp:posOffset>
            </wp:positionV>
            <wp:extent cx="1896745" cy="2278380"/>
            <wp:effectExtent l="0" t="0" r="8255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7CE" w:rsidRPr="002077CE" w:rsidRDefault="008931DF" w:rsidP="002077CE">
      <w:pPr>
        <w:jc w:val="both"/>
        <w:rPr>
          <w:sz w:val="24"/>
          <w:szCs w:val="24"/>
        </w:rPr>
      </w:pPr>
      <w:r w:rsidRPr="002077CE">
        <w:rPr>
          <w:sz w:val="24"/>
          <w:szCs w:val="24"/>
        </w:rPr>
        <w:t xml:space="preserve">Why elderly care is so important for me: </w:t>
      </w:r>
    </w:p>
    <w:p w:rsidR="002077CE" w:rsidRPr="002077CE" w:rsidRDefault="007857C4" w:rsidP="002077CE">
      <w:pPr>
        <w:jc w:val="both"/>
        <w:rPr>
          <w:sz w:val="24"/>
          <w:szCs w:val="24"/>
        </w:rPr>
      </w:pPr>
      <w:r w:rsidRPr="002077CE">
        <w:rPr>
          <w:b/>
          <w:bCs/>
          <w:sz w:val="24"/>
          <w:szCs w:val="24"/>
        </w:rPr>
        <w:t>Health</w:t>
      </w:r>
      <w:r w:rsidR="002077CE" w:rsidRPr="002077CE">
        <w:rPr>
          <w:b/>
          <w:bCs/>
          <w:sz w:val="24"/>
          <w:szCs w:val="24"/>
        </w:rPr>
        <w:t>y</w:t>
      </w:r>
      <w:r w:rsidRPr="002077CE">
        <w:rPr>
          <w:b/>
          <w:bCs/>
          <w:sz w:val="24"/>
          <w:szCs w:val="24"/>
        </w:rPr>
        <w:t xml:space="preserve"> ageing</w:t>
      </w:r>
      <w:r w:rsidRPr="002077CE">
        <w:rPr>
          <w:sz w:val="24"/>
          <w:szCs w:val="24"/>
        </w:rPr>
        <w:t xml:space="preserve"> is one of the most important, but also hard, </w:t>
      </w:r>
      <w:r w:rsidRPr="002077CE">
        <w:rPr>
          <w:b/>
          <w:bCs/>
          <w:sz w:val="24"/>
          <w:szCs w:val="24"/>
        </w:rPr>
        <w:t>public health challenges</w:t>
      </w:r>
      <w:r w:rsidR="008931DF" w:rsidRPr="002077CE">
        <w:rPr>
          <w:sz w:val="24"/>
          <w:szCs w:val="24"/>
        </w:rPr>
        <w:t>.</w:t>
      </w:r>
      <w:r w:rsidRPr="002077CE">
        <w:rPr>
          <w:sz w:val="24"/>
          <w:szCs w:val="24"/>
        </w:rPr>
        <w:t xml:space="preserve"> The thing that each of us can do for ourselves, </w:t>
      </w:r>
      <w:r w:rsidRPr="002077CE">
        <w:rPr>
          <w:b/>
          <w:bCs/>
          <w:sz w:val="24"/>
          <w:szCs w:val="24"/>
        </w:rPr>
        <w:t>every day is a proper diet</w:t>
      </w:r>
      <w:r w:rsidR="00137528">
        <w:rPr>
          <w:sz w:val="24"/>
          <w:szCs w:val="24"/>
        </w:rPr>
        <w:t xml:space="preserve"> and a</w:t>
      </w:r>
      <w:r w:rsidR="002077CE" w:rsidRPr="002077CE">
        <w:rPr>
          <w:sz w:val="24"/>
          <w:szCs w:val="24"/>
        </w:rPr>
        <w:t xml:space="preserve">ny age is good to start taking care of yourself. </w:t>
      </w:r>
      <w:r w:rsidR="00137528">
        <w:rPr>
          <w:sz w:val="24"/>
          <w:szCs w:val="24"/>
        </w:rPr>
        <w:t>F</w:t>
      </w:r>
      <w:r w:rsidR="002077CE" w:rsidRPr="002077CE">
        <w:rPr>
          <w:sz w:val="24"/>
          <w:szCs w:val="24"/>
        </w:rPr>
        <w:t xml:space="preserve">ood/nutrition policy </w:t>
      </w:r>
      <w:r w:rsidR="00137528">
        <w:rPr>
          <w:sz w:val="24"/>
          <w:szCs w:val="24"/>
        </w:rPr>
        <w:t>is</w:t>
      </w:r>
      <w:r w:rsidR="002077CE" w:rsidRPr="002077CE">
        <w:rPr>
          <w:sz w:val="24"/>
          <w:szCs w:val="24"/>
        </w:rPr>
        <w:t xml:space="preserve"> also very important in order to facilitate and prompt these correct, individual, everyday choices.</w:t>
      </w:r>
      <w:r w:rsidR="00137528" w:rsidRPr="00137528">
        <w:t xml:space="preserve"> </w:t>
      </w:r>
      <w:r w:rsidR="00137528">
        <w:rPr>
          <w:sz w:val="24"/>
          <w:szCs w:val="24"/>
        </w:rPr>
        <w:t>I</w:t>
      </w:r>
      <w:r w:rsidR="00137528" w:rsidRPr="00137528">
        <w:rPr>
          <w:sz w:val="24"/>
          <w:szCs w:val="24"/>
        </w:rPr>
        <w:t>n the era of numerous neurodegenerative diseases, neurodietetics is a promising solution</w:t>
      </w:r>
      <w:r w:rsidR="00137528">
        <w:rPr>
          <w:sz w:val="24"/>
          <w:szCs w:val="24"/>
        </w:rPr>
        <w:t xml:space="preserve"> and </w:t>
      </w:r>
      <w:r w:rsidR="00137528" w:rsidRPr="00137528">
        <w:rPr>
          <w:sz w:val="24"/>
          <w:szCs w:val="24"/>
        </w:rPr>
        <w:t>the prevention of malnutrition is an important aspect.</w:t>
      </w:r>
    </w:p>
    <w:p w:rsidR="002077CE" w:rsidRPr="002077CE" w:rsidRDefault="002077CE" w:rsidP="002077CE">
      <w:pPr>
        <w:jc w:val="both"/>
        <w:rPr>
          <w:sz w:val="24"/>
          <w:szCs w:val="24"/>
        </w:rPr>
      </w:pPr>
    </w:p>
    <w:p w:rsidR="008931DF" w:rsidRPr="002077CE" w:rsidRDefault="008931DF" w:rsidP="002077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77CE">
        <w:rPr>
          <w:sz w:val="24"/>
          <w:szCs w:val="24"/>
        </w:rPr>
        <w:t>PhD, MBA in Healthcare</w:t>
      </w:r>
    </w:p>
    <w:p w:rsidR="001B2661" w:rsidRPr="002077CE" w:rsidRDefault="001B2661" w:rsidP="002077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077CE">
        <w:rPr>
          <w:sz w:val="24"/>
          <w:szCs w:val="24"/>
        </w:rPr>
        <w:t>Assistant,</w:t>
      </w:r>
      <w:r w:rsidR="008931DF" w:rsidRPr="002077CE">
        <w:rPr>
          <w:sz w:val="24"/>
          <w:szCs w:val="24"/>
        </w:rPr>
        <w:t xml:space="preserve"> Department of Health Policy,</w:t>
      </w:r>
      <w:r w:rsidRPr="002077CE">
        <w:rPr>
          <w:sz w:val="24"/>
          <w:szCs w:val="24"/>
        </w:rPr>
        <w:t xml:space="preserve"> Medical University of Silesia, Katowice, Poland</w:t>
      </w:r>
    </w:p>
    <w:p w:rsidR="00571057" w:rsidRDefault="001B2661" w:rsidP="002077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71057">
        <w:rPr>
          <w:sz w:val="24"/>
          <w:szCs w:val="24"/>
        </w:rPr>
        <w:t>Clinical dietitian, SezaM–Association of patients with multiple sclerosis</w:t>
      </w:r>
      <w:r w:rsidR="00571057" w:rsidRPr="00571057">
        <w:rPr>
          <w:sz w:val="24"/>
          <w:szCs w:val="24"/>
        </w:rPr>
        <w:t xml:space="preserve">, </w:t>
      </w:r>
    </w:p>
    <w:p w:rsidR="001B2661" w:rsidRPr="00571057" w:rsidRDefault="001B2661" w:rsidP="00571057">
      <w:pPr>
        <w:jc w:val="both"/>
        <w:rPr>
          <w:sz w:val="24"/>
          <w:szCs w:val="24"/>
        </w:rPr>
      </w:pPr>
      <w:r w:rsidRPr="00571057">
        <w:rPr>
          <w:sz w:val="24"/>
          <w:szCs w:val="24"/>
        </w:rPr>
        <w:t xml:space="preserve">Specialisation or expertise: As dietician and public health specialist I combine both disciplines in my research. My main research area is health and food/nutrition policy. I am/was a researcher in many international scientific projects </w:t>
      </w:r>
      <w:r w:rsidR="008931DF" w:rsidRPr="00571057">
        <w:rPr>
          <w:sz w:val="24"/>
          <w:szCs w:val="24"/>
        </w:rPr>
        <w:t xml:space="preserve">in cooperation with Ministry of Health, European Commission, World Health Organization </w:t>
      </w:r>
      <w:r w:rsidRPr="00571057">
        <w:rPr>
          <w:sz w:val="24"/>
          <w:szCs w:val="24"/>
        </w:rPr>
        <w:t xml:space="preserve">(i.e. </w:t>
      </w:r>
      <w:r w:rsidR="008931DF" w:rsidRPr="00571057">
        <w:rPr>
          <w:b/>
          <w:bCs/>
          <w:sz w:val="24"/>
          <w:szCs w:val="24"/>
        </w:rPr>
        <w:t>JANPA</w:t>
      </w:r>
      <w:r w:rsidR="008931DF" w:rsidRPr="00571057">
        <w:rPr>
          <w:sz w:val="24"/>
          <w:szCs w:val="24"/>
        </w:rPr>
        <w:t>-</w:t>
      </w:r>
      <w:r w:rsidRPr="00571057">
        <w:rPr>
          <w:sz w:val="24"/>
          <w:szCs w:val="24"/>
        </w:rPr>
        <w:t>Joint Action on Nutrition and Physical Activity</w:t>
      </w:r>
      <w:r w:rsidR="008931DF" w:rsidRPr="00571057">
        <w:rPr>
          <w:sz w:val="24"/>
          <w:szCs w:val="24"/>
        </w:rPr>
        <w:t>;</w:t>
      </w:r>
      <w:r w:rsidRPr="00571057">
        <w:rPr>
          <w:sz w:val="24"/>
          <w:szCs w:val="24"/>
        </w:rPr>
        <w:t xml:space="preserve"> </w:t>
      </w:r>
      <w:r w:rsidR="008931DF" w:rsidRPr="00571057">
        <w:rPr>
          <w:b/>
          <w:bCs/>
          <w:sz w:val="24"/>
          <w:szCs w:val="24"/>
        </w:rPr>
        <w:t>JAHEE</w:t>
      </w:r>
      <w:r w:rsidR="008931DF" w:rsidRPr="00571057">
        <w:rPr>
          <w:sz w:val="24"/>
          <w:szCs w:val="24"/>
        </w:rPr>
        <w:t>-</w:t>
      </w:r>
      <w:r w:rsidRPr="00571057">
        <w:rPr>
          <w:sz w:val="24"/>
          <w:szCs w:val="24"/>
        </w:rPr>
        <w:t>Joint Action on Health Equity Europe</w:t>
      </w:r>
      <w:r w:rsidR="008931DF" w:rsidRPr="00571057">
        <w:rPr>
          <w:sz w:val="24"/>
          <w:szCs w:val="24"/>
        </w:rPr>
        <w:t>;</w:t>
      </w:r>
      <w:r w:rsidRPr="00571057">
        <w:rPr>
          <w:sz w:val="24"/>
          <w:szCs w:val="24"/>
        </w:rPr>
        <w:t xml:space="preserve"> </w:t>
      </w:r>
      <w:r w:rsidR="008931DF" w:rsidRPr="00571057">
        <w:rPr>
          <w:b/>
          <w:bCs/>
          <w:sz w:val="24"/>
          <w:szCs w:val="24"/>
        </w:rPr>
        <w:t>EPHOs</w:t>
      </w:r>
      <w:r w:rsidR="008931DF" w:rsidRPr="00571057">
        <w:rPr>
          <w:sz w:val="24"/>
          <w:szCs w:val="24"/>
        </w:rPr>
        <w:t>-</w:t>
      </w:r>
      <w:r w:rsidRPr="00571057">
        <w:rPr>
          <w:sz w:val="24"/>
          <w:szCs w:val="24"/>
        </w:rPr>
        <w:t>Essential Public Health Operations</w:t>
      </w:r>
      <w:r w:rsidR="008931DF" w:rsidRPr="00571057">
        <w:rPr>
          <w:sz w:val="24"/>
          <w:szCs w:val="24"/>
        </w:rPr>
        <w:t>;</w:t>
      </w:r>
      <w:r w:rsidRPr="00571057">
        <w:rPr>
          <w:sz w:val="24"/>
          <w:szCs w:val="24"/>
        </w:rPr>
        <w:t xml:space="preserve"> </w:t>
      </w:r>
      <w:r w:rsidR="008931DF" w:rsidRPr="00571057">
        <w:rPr>
          <w:b/>
          <w:bCs/>
          <w:sz w:val="24"/>
          <w:szCs w:val="24"/>
        </w:rPr>
        <w:t>Best Re-MaP</w:t>
      </w:r>
      <w:r w:rsidR="008931DF" w:rsidRPr="00571057">
        <w:rPr>
          <w:sz w:val="24"/>
          <w:szCs w:val="24"/>
        </w:rPr>
        <w:t>-</w:t>
      </w:r>
      <w:r w:rsidRPr="00571057">
        <w:rPr>
          <w:sz w:val="24"/>
          <w:szCs w:val="24"/>
        </w:rPr>
        <w:t>Joint Action on implementation of validated best practices (in Nutrition)</w:t>
      </w:r>
      <w:r w:rsidR="008931DF" w:rsidRPr="00571057">
        <w:rPr>
          <w:sz w:val="24"/>
          <w:szCs w:val="24"/>
        </w:rPr>
        <w:t>;</w:t>
      </w:r>
      <w:r w:rsidRPr="00571057">
        <w:rPr>
          <w:sz w:val="24"/>
          <w:szCs w:val="24"/>
        </w:rPr>
        <w:t xml:space="preserve"> </w:t>
      </w:r>
      <w:r w:rsidRPr="00571057">
        <w:rPr>
          <w:b/>
          <w:bCs/>
          <w:sz w:val="24"/>
          <w:szCs w:val="24"/>
        </w:rPr>
        <w:t>Com.HeNet</w:t>
      </w:r>
      <w:r w:rsidRPr="00571057">
        <w:rPr>
          <w:sz w:val="24"/>
          <w:szCs w:val="24"/>
        </w:rPr>
        <w:t>-Competences in Health Network Management</w:t>
      </w:r>
      <w:r w:rsidR="008931DF" w:rsidRPr="00571057">
        <w:rPr>
          <w:sz w:val="24"/>
          <w:szCs w:val="24"/>
        </w:rPr>
        <w:t>;</w:t>
      </w:r>
      <w:r w:rsidRPr="00571057">
        <w:rPr>
          <w:sz w:val="24"/>
          <w:szCs w:val="24"/>
        </w:rPr>
        <w:t xml:space="preserve"> </w:t>
      </w:r>
      <w:r w:rsidR="008931DF" w:rsidRPr="00571057">
        <w:rPr>
          <w:b/>
          <w:bCs/>
          <w:sz w:val="24"/>
          <w:szCs w:val="24"/>
        </w:rPr>
        <w:t>PEN</w:t>
      </w:r>
      <w:r w:rsidR="008931DF" w:rsidRPr="00571057">
        <w:rPr>
          <w:sz w:val="24"/>
          <w:szCs w:val="24"/>
        </w:rPr>
        <w:t>-</w:t>
      </w:r>
      <w:r w:rsidRPr="00571057">
        <w:rPr>
          <w:sz w:val="24"/>
          <w:szCs w:val="24"/>
        </w:rPr>
        <w:t>Effectiveness of existing policies for lifestyle interventions Policy Evaluation Network</w:t>
      </w:r>
      <w:r w:rsidR="008931DF" w:rsidRPr="00571057">
        <w:rPr>
          <w:sz w:val="24"/>
          <w:szCs w:val="24"/>
        </w:rPr>
        <w:t>;</w:t>
      </w:r>
      <w:r w:rsidRPr="00571057">
        <w:rPr>
          <w:sz w:val="24"/>
          <w:szCs w:val="24"/>
        </w:rPr>
        <w:t xml:space="preserve"> Public Health Expert in </w:t>
      </w:r>
      <w:r w:rsidRPr="00571057">
        <w:rPr>
          <w:b/>
          <w:bCs/>
          <w:sz w:val="24"/>
          <w:szCs w:val="24"/>
        </w:rPr>
        <w:t>Map of Health Needs</w:t>
      </w:r>
      <w:r w:rsidR="008931DF" w:rsidRPr="00571057">
        <w:rPr>
          <w:sz w:val="24"/>
          <w:szCs w:val="24"/>
        </w:rPr>
        <w:t>)</w:t>
      </w:r>
      <w:r w:rsidRPr="00571057">
        <w:rPr>
          <w:sz w:val="24"/>
          <w:szCs w:val="24"/>
        </w:rPr>
        <w:t>.</w:t>
      </w:r>
    </w:p>
    <w:p w:rsidR="002077CE" w:rsidRDefault="002077CE" w:rsidP="002077CE">
      <w:pPr>
        <w:jc w:val="both"/>
        <w:rPr>
          <w:sz w:val="24"/>
          <w:szCs w:val="24"/>
        </w:rPr>
      </w:pPr>
      <w:r w:rsidRPr="00215F6B">
        <w:rPr>
          <w:i/>
          <w:iCs/>
          <w:sz w:val="24"/>
          <w:szCs w:val="24"/>
          <w:u w:val="single"/>
        </w:rPr>
        <w:t>Publications:</w:t>
      </w:r>
      <w:r w:rsidR="00215F6B">
        <w:rPr>
          <w:sz w:val="24"/>
          <w:szCs w:val="24"/>
        </w:rPr>
        <w:t xml:space="preserve"> </w:t>
      </w:r>
      <w:hyperlink r:id="rId6" w:history="1">
        <w:r w:rsidR="00215F6B" w:rsidRPr="005145C6">
          <w:rPr>
            <w:rStyle w:val="-"/>
            <w:sz w:val="24"/>
            <w:szCs w:val="24"/>
          </w:rPr>
          <w:t>https://ppm.sum.edu.pl/info/author/SUMc6414dce37754923a755746d06098244/Profil%2Bosoby%2B%25E2%2580%2593%2BKatarzyna%2B%2BBruka%25C5%2582o%2B%25E2%2580%2593%2B%25C5%259Al%25C4%2585ski%2BUniwersytet%2BMedyczny%2Bw%2BKatowicach?r=publication&amp;ps=20&amp;tab=publications&amp;sort=&amp;lang=pl&amp;pn=1</w:t>
        </w:r>
      </w:hyperlink>
    </w:p>
    <w:p w:rsidR="00215F6B" w:rsidRPr="00215F6B" w:rsidRDefault="00215F6B" w:rsidP="002077CE">
      <w:pPr>
        <w:jc w:val="both"/>
        <w:rPr>
          <w:i/>
          <w:iCs/>
          <w:sz w:val="24"/>
          <w:szCs w:val="24"/>
          <w:u w:val="single"/>
        </w:rPr>
      </w:pPr>
      <w:r w:rsidRPr="00215F6B">
        <w:rPr>
          <w:i/>
          <w:iCs/>
          <w:sz w:val="24"/>
          <w:szCs w:val="24"/>
          <w:u w:val="single"/>
        </w:rPr>
        <w:t>Relevant publications:</w:t>
      </w:r>
    </w:p>
    <w:p w:rsidR="00215F6B" w:rsidRDefault="00215F6B" w:rsidP="00215F6B">
      <w:pPr>
        <w:jc w:val="both"/>
        <w:rPr>
          <w:sz w:val="24"/>
          <w:szCs w:val="24"/>
        </w:rPr>
      </w:pPr>
      <w:r w:rsidRPr="00215F6B">
        <w:rPr>
          <w:sz w:val="24"/>
          <w:szCs w:val="24"/>
        </w:rPr>
        <w:t>Improving the food environment in kindergartens and schools: an overview of policies and policy opportunities in Europe</w:t>
      </w:r>
      <w:r>
        <w:rPr>
          <w:sz w:val="24"/>
          <w:szCs w:val="24"/>
        </w:rPr>
        <w:t xml:space="preserve">. </w:t>
      </w:r>
      <w:r w:rsidRPr="00215F6B">
        <w:rPr>
          <w:sz w:val="24"/>
          <w:szCs w:val="24"/>
        </w:rPr>
        <w:t>Kovacs Viktoria Anna, Messing Sven, Sandu Petru [i in.], Food Policy, 2020, vol. 96, s.1-10. DOI:10.1016/j.foodpol.2020.101848</w:t>
      </w:r>
    </w:p>
    <w:p w:rsidR="00215F6B" w:rsidRDefault="00215F6B" w:rsidP="00215F6B">
      <w:pPr>
        <w:jc w:val="both"/>
        <w:rPr>
          <w:sz w:val="24"/>
          <w:szCs w:val="24"/>
        </w:rPr>
      </w:pPr>
      <w:r w:rsidRPr="00215F6B">
        <w:rPr>
          <w:sz w:val="24"/>
          <w:szCs w:val="24"/>
        </w:rPr>
        <w:t>Assessment of menus in a selected social welfare home with regard to nutritional recommendations</w:t>
      </w:r>
      <w:r>
        <w:rPr>
          <w:sz w:val="24"/>
          <w:szCs w:val="24"/>
        </w:rPr>
        <w:t xml:space="preserve">. </w:t>
      </w:r>
      <w:r w:rsidRPr="00215F6B">
        <w:rPr>
          <w:sz w:val="24"/>
          <w:szCs w:val="24"/>
        </w:rPr>
        <w:t>Grochowska-Niedworok Elżbieta, Brukało Katarzyna, Całyniuk Beata [i in.], Int.J.Med.Health Sci. - Biomed.Bioeng.Pharm.Engin., 2019, vol. 13, nr 1, s.13-17</w:t>
      </w:r>
    </w:p>
    <w:p w:rsidR="00215F6B" w:rsidRPr="002077CE" w:rsidRDefault="00215F6B" w:rsidP="00215F6B">
      <w:pPr>
        <w:jc w:val="both"/>
        <w:rPr>
          <w:sz w:val="24"/>
          <w:szCs w:val="24"/>
        </w:rPr>
      </w:pPr>
      <w:r w:rsidRPr="00215F6B">
        <w:rPr>
          <w:sz w:val="24"/>
          <w:szCs w:val="24"/>
        </w:rPr>
        <w:lastRenderedPageBreak/>
        <w:t>Designing solutions for the retirement system - in search of balance between economy and health</w:t>
      </w:r>
      <w:r>
        <w:rPr>
          <w:sz w:val="24"/>
          <w:szCs w:val="24"/>
        </w:rPr>
        <w:t xml:space="preserve">. </w:t>
      </w:r>
      <w:r w:rsidRPr="00215F6B">
        <w:rPr>
          <w:sz w:val="24"/>
          <w:szCs w:val="24"/>
        </w:rPr>
        <w:t>Romaniuk Piotr, Brukało Katarzyna, Frontiers in Public Health, 2016, vol. 4, nr [art.] 184, s.1-6. DOI:10.3389/fpubh.2016.00184</w:t>
      </w:r>
    </w:p>
    <w:sectPr w:rsidR="00215F6B" w:rsidRPr="002077CE" w:rsidSect="0037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6610"/>
    <w:multiLevelType w:val="hybridMultilevel"/>
    <w:tmpl w:val="8326D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B2661"/>
    <w:rsid w:val="00056BE8"/>
    <w:rsid w:val="000C052B"/>
    <w:rsid w:val="00137528"/>
    <w:rsid w:val="001B2661"/>
    <w:rsid w:val="002077CE"/>
    <w:rsid w:val="00215F6B"/>
    <w:rsid w:val="00375D4A"/>
    <w:rsid w:val="003A5C33"/>
    <w:rsid w:val="003E6265"/>
    <w:rsid w:val="00497E6D"/>
    <w:rsid w:val="00571057"/>
    <w:rsid w:val="007857C4"/>
    <w:rsid w:val="00864A3C"/>
    <w:rsid w:val="008931DF"/>
    <w:rsid w:val="00B2469B"/>
    <w:rsid w:val="00BC16DE"/>
    <w:rsid w:val="00C16A43"/>
    <w:rsid w:val="00FC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6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15F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F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m.sum.edu.pl/info/author/SUMc6414dce37754923a755746d06098244/Profil%2Bosoby%2B%25E2%2580%2593%2BKatarzyna%2B%2BBruka%25C5%2582o%2B%25E2%2580%2593%2B%25C5%259Al%25C4%2585ski%2BUniwersytet%2BMedyczny%2Bw%2BKatowicach?r=publication&amp;ps=20&amp;tab=publications&amp;sort=&amp;lang=pl&amp;pn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Brukało</dc:creator>
  <cp:lastModifiedBy>trdi_7</cp:lastModifiedBy>
  <cp:revision>2</cp:revision>
  <dcterms:created xsi:type="dcterms:W3CDTF">2021-12-06T09:15:00Z</dcterms:created>
  <dcterms:modified xsi:type="dcterms:W3CDTF">2021-12-06T09:15:00Z</dcterms:modified>
</cp:coreProperties>
</file>